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rtl w:val="0"/>
        </w:rPr>
      </w:pP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16"/>
          <w:szCs w:val="16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16"/>
          <w:szCs w:val="16"/>
          <w:rtl w:val="0"/>
        </w:rPr>
        <w:t xml:space="preserve">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3"/>
          <w:szCs w:val="23"/>
          <w:rtl w:val="0"/>
        </w:rPr>
        <w:t xml:space="preserve">               </w:t>
      </w:r>
      <w:r>
        <w:rPr>
          <w:rFonts w:ascii="Times New Roman" w:hAnsi="Times New Roman"/>
          <w:sz w:val="22"/>
          <w:szCs w:val="22"/>
          <w:rtl w:val="0"/>
          <w:lang w:val="it-IT"/>
        </w:rPr>
        <w:t>Spett./le</w:t>
      </w:r>
      <w:r>
        <w:rPr>
          <w:rFonts w:ascii="Times New Roman" w:hAnsi="Times New Roman"/>
          <w:sz w:val="23"/>
          <w:szCs w:val="23"/>
          <w:rtl w:val="0"/>
          <w:lang w:val="it-IT"/>
        </w:rPr>
        <w:t xml:space="preserve">     Azienda Calabria Verde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18"/>
          <w:szCs w:val="18"/>
          <w:rtl w:val="0"/>
        </w:rPr>
      </w:pPr>
      <w:r>
        <w:rPr>
          <w:rFonts w:ascii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18"/>
          <w:szCs w:val="18"/>
          <w:rtl w:val="0"/>
        </w:rPr>
      </w:pPr>
      <w:r>
        <w:rPr>
          <w:rFonts w:ascii="Times New Roman" w:hAnsi="Times New Roman"/>
          <w:sz w:val="18"/>
          <w:szCs w:val="18"/>
          <w:rtl w:val="0"/>
          <w:lang w:val="it-IT"/>
        </w:rPr>
        <w:t>U.O 4.2 - Aziende Forestali, vivai e opifici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Via Lucrezia della Valle, 34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88100 Catanzaro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                                                                             Pec:direzionegenerale@pec.calabriaverde.eu </w:t>
      </w:r>
    </w:p>
    <w:p>
      <w:pPr>
        <w:pStyle w:val="Corpo"/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18"/>
          <w:szCs w:val="18"/>
          <w:rtl w:val="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</w:t>
      </w:r>
      <w:r>
        <w:rPr>
          <w:rFonts w:ascii="Arial" w:hAnsi="Arial"/>
          <w:b w:val="0"/>
          <w:bCs w:val="0"/>
          <w:sz w:val="18"/>
          <w:szCs w:val="18"/>
          <w:rtl w:val="0"/>
        </w:rPr>
        <w:t xml:space="preserve">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 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8"/>
          <w:szCs w:val="8"/>
          <w:rtl w:val="0"/>
        </w:rPr>
      </w:pPr>
      <w:r>
        <w:rPr>
          <w:rFonts w:ascii="Times New Roman" w:hAnsi="Times New Roman"/>
          <w:b w:val="1"/>
          <w:bCs w:val="1"/>
          <w:sz w:val="8"/>
          <w:szCs w:val="8"/>
          <w:rtl w:val="0"/>
        </w:rPr>
        <w:t xml:space="preserve"> </w:t>
      </w:r>
    </w:p>
    <w:p>
      <w:pPr>
        <w:pStyle w:val="Corpo"/>
        <w:bidi w:val="0"/>
        <w:ind w:left="0" w:right="0" w:firstLine="0"/>
        <w:jc w:val="left"/>
        <w:rPr>
          <w:rFonts w:ascii="Tahoma" w:cs="Tahoma" w:hAnsi="Tahoma" w:eastAsia="Tahoma"/>
          <w:sz w:val="6"/>
          <w:szCs w:val="6"/>
          <w:rtl w:val="0"/>
        </w:rPr>
      </w:pPr>
      <w:r>
        <w:rPr>
          <w:rFonts w:ascii="Tahoma" w:hAnsi="Tahoma"/>
          <w:sz w:val="6"/>
          <w:szCs w:val="6"/>
          <w:rtl w:val="0"/>
        </w:rPr>
        <w:t xml:space="preserve">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6"/>
          <w:szCs w:val="6"/>
          <w:rtl w:val="0"/>
        </w:rPr>
      </w:pPr>
      <w:r>
        <w:rPr>
          <w:rFonts w:ascii="Times New Roman" w:hAnsi="Times New Roman"/>
          <w:sz w:val="6"/>
          <w:szCs w:val="6"/>
          <w:rtl w:val="0"/>
        </w:rPr>
        <w:t xml:space="preserve">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rtl w:val="0"/>
        </w:rPr>
      </w:pPr>
      <w:r>
        <w:rPr>
          <w:rFonts w:ascii="Times New Roman" w:hAnsi="Times New Roman"/>
          <w:sz w:val="16"/>
          <w:szCs w:val="16"/>
          <w:rtl w:val="0"/>
        </w:rPr>
        <w:t xml:space="preserve"> </w:t>
      </w:r>
    </w:p>
    <w:p>
      <w:pPr>
        <w:pStyle w:val="Corpo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 sottoscritto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___________________________________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nato il _______________a________________</w:t>
      </w:r>
    </w:p>
    <w:p>
      <w:pPr>
        <w:pStyle w:val="Corpo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Prov. (___) e residente a: ____________________________ Prov. ( ___), CAP__________________</w:t>
      </w:r>
    </w:p>
    <w:p>
      <w:pPr>
        <w:pStyle w:val="Corpo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 Via_________________________________________ N. _____ Tel. ________________________</w:t>
      </w:r>
    </w:p>
    <w:p>
      <w:pPr>
        <w:pStyle w:val="Corpo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Cod. Fisc./Part. Iva ________________________________  in qualit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di:  proprietario,  conduttore,  </w:t>
      </w:r>
    </w:p>
    <w:p>
      <w:pPr>
        <w:pStyle w:val="Corpo"/>
        <w:bidi w:val="0"/>
        <w:spacing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altro ________________________________indirizzo e-mail/pec_________________________________</w:t>
      </w:r>
    </w:p>
    <w:p>
      <w:pPr>
        <w:pStyle w:val="Corpo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Corpo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en-US"/>
        </w:rPr>
        <w:t>C H I E D E</w:t>
      </w:r>
    </w:p>
    <w:p>
      <w:pPr>
        <w:pStyle w:val="Corpo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 xml:space="preserve">a codesta Spett.le Azienda, la concessione delle seguenti piantine: </w:t>
      </w:r>
    </w:p>
    <w:p>
      <w:pPr>
        <w:pStyle w:val="Corpo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 </w:t>
      </w:r>
    </w:p>
    <w:tbl>
      <w:tblPr>
        <w:tblW w:w="120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11"/>
        <w:gridCol w:w="2194"/>
        <w:gridCol w:w="1769"/>
        <w:gridCol w:w="494"/>
        <w:gridCol w:w="1344"/>
        <w:gridCol w:w="3187"/>
        <w:gridCol w:w="1777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Quantit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à</w:t>
            </w:r>
          </w:p>
        </w:tc>
        <w:tc>
          <w:tcPr>
            <w:tcW w:type="dxa" w:w="21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Specie</w:t>
            </w:r>
          </w:p>
        </w:tc>
        <w:tc>
          <w:tcPr>
            <w:tcW w:type="dxa" w:w="17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Tipologia*</w:t>
            </w:r>
          </w:p>
        </w:tc>
        <w:tc>
          <w:tcPr>
            <w:tcW w:type="dxa" w:w="4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Quantit</w:t>
            </w: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rtl w:val="0"/>
              </w:rPr>
              <w:t>à</w:t>
            </w:r>
          </w:p>
        </w:tc>
        <w:tc>
          <w:tcPr>
            <w:tcW w:type="dxa" w:w="3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Specie</w:t>
            </w:r>
          </w:p>
        </w:tc>
        <w:tc>
          <w:tcPr>
            <w:tcW w:type="dxa" w:w="1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3"/>
                <w:szCs w:val="23"/>
                <w:rtl w:val="0"/>
              </w:rPr>
              <w:t>Tipologia*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21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  <w:tc>
          <w:tcPr>
            <w:tcW w:type="dxa" w:w="4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3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21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  <w:tc>
          <w:tcPr>
            <w:tcW w:type="dxa" w:w="4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3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21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  <w:tc>
          <w:tcPr>
            <w:tcW w:type="dxa" w:w="4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3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21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  <w:tc>
          <w:tcPr>
            <w:tcW w:type="dxa" w:w="4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3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21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  <w:tc>
          <w:tcPr>
            <w:tcW w:type="dxa" w:w="4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3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3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21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  <w:tc>
          <w:tcPr>
            <w:tcW w:type="dxa" w:w="4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3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3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p/>
        </w:tc>
        <w:tc>
          <w:tcPr>
            <w:tcW w:type="dxa" w:w="1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bottom"/>
          </w:tcPr>
          <w:p>
            <w:pPr>
              <w:pStyle w:val="Stile tabella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RN,Cp1,Cp5,Cp10</w:t>
            </w:r>
          </w:p>
        </w:tc>
      </w:tr>
    </w:tbl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 xml:space="preserve">Il sottoscritto si impegna, qualora la sua domanda venisse accolta, a non commercializzare il materiale vivaistico ottenuto.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 xml:space="preserve">La prenotazione non 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è </w:t>
      </w:r>
      <w:r>
        <w:rPr>
          <w:rFonts w:ascii="Times New Roman" w:hAnsi="Times New Roman"/>
          <w:sz w:val="23"/>
          <w:szCs w:val="23"/>
          <w:rtl w:val="0"/>
          <w:lang w:val="it-IT"/>
        </w:rPr>
        <w:t>impegnativa per Calabria Verde ed il quantitativo richiesto potr</w:t>
      </w:r>
      <w:r>
        <w:rPr>
          <w:rFonts w:ascii="Times New Roman" w:hAnsi="Times New Roman" w:hint="default"/>
          <w:sz w:val="23"/>
          <w:szCs w:val="23"/>
          <w:rtl w:val="0"/>
        </w:rPr>
        <w:t xml:space="preserve">à </w:t>
      </w:r>
      <w:r>
        <w:rPr>
          <w:rFonts w:ascii="Times New Roman" w:hAnsi="Times New Roman"/>
          <w:sz w:val="23"/>
          <w:szCs w:val="23"/>
          <w:rtl w:val="0"/>
          <w:lang w:val="it-IT"/>
        </w:rPr>
        <w:t xml:space="preserve">essere diminuito o variato per mancanza di materiale vivaistico o per causa di forza maggiore.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>Consapevole delle responsabilit</w:t>
      </w:r>
      <w:r>
        <w:rPr>
          <w:rFonts w:ascii="Times New Roman" w:hAnsi="Times New Roman" w:hint="default"/>
          <w:sz w:val="23"/>
          <w:szCs w:val="23"/>
          <w:rtl w:val="0"/>
        </w:rPr>
        <w:t xml:space="preserve">à </w:t>
      </w:r>
      <w:r>
        <w:rPr>
          <w:rFonts w:ascii="Times New Roman" w:hAnsi="Times New Roman"/>
          <w:sz w:val="23"/>
          <w:szCs w:val="23"/>
          <w:rtl w:val="0"/>
          <w:lang w:val="it-IT"/>
        </w:rPr>
        <w:t>e delle penali sancite dall</w:t>
      </w:r>
      <w:r>
        <w:rPr>
          <w:rFonts w:ascii="Times New Roman" w:hAnsi="Times New Roman" w:hint="default"/>
          <w:sz w:val="23"/>
          <w:szCs w:val="23"/>
          <w:rtl w:val="1"/>
        </w:rPr>
        <w:t>’</w:t>
      </w:r>
      <w:r>
        <w:rPr>
          <w:rFonts w:ascii="Times New Roman" w:hAnsi="Times New Roman"/>
          <w:sz w:val="23"/>
          <w:szCs w:val="23"/>
          <w:rtl w:val="0"/>
          <w:lang w:val="it-IT"/>
        </w:rPr>
        <w:t xml:space="preserve">art. 26 della L. 15/68 in caso di dichiarazione falsa e mendace.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en-US"/>
        </w:rPr>
        <w:t xml:space="preserve">Data _________________ </w:t>
      </w:r>
    </w:p>
    <w:p>
      <w:pPr>
        <w:pStyle w:val="Corpo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                                                                                Firma del richiedente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16"/>
          <w:szCs w:val="16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       </w:t>
      </w:r>
      <w:r>
        <w:rPr>
          <w:rFonts w:ascii="Times New Roman" w:hAnsi="Times New Roman"/>
          <w:sz w:val="16"/>
          <w:szCs w:val="16"/>
          <w:rtl w:val="0"/>
        </w:rPr>
        <w:t xml:space="preserve">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8"/>
          <w:szCs w:val="8"/>
          <w:rtl w:val="0"/>
        </w:rPr>
      </w:pPr>
      <w:r>
        <w:rPr>
          <w:rFonts w:ascii="Times New Roman" w:hAnsi="Times New Roman"/>
          <w:sz w:val="8"/>
          <w:szCs w:val="8"/>
          <w:rtl w:val="0"/>
        </w:rPr>
        <w:t xml:space="preserve"> </w:t>
      </w:r>
    </w:p>
    <w:p>
      <w:pPr>
        <w:pStyle w:val="Corpo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  <w:lang w:val="en-US"/>
        </w:rPr>
        <w:t xml:space="preserve">          _______________________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3"/>
          <w:szCs w:val="23"/>
          <w:rtl w:val="0"/>
        </w:rPr>
      </w:pPr>
      <w:r>
        <w:rPr>
          <w:rFonts w:ascii="Times New Roman" w:hAnsi="Times New Roman"/>
          <w:sz w:val="23"/>
          <w:szCs w:val="23"/>
          <w:rtl w:val="0"/>
        </w:rPr>
        <w:t xml:space="preserve">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6"/>
          <w:szCs w:val="16"/>
          <w:rtl w:val="0"/>
        </w:rPr>
        <w:t>∗</w:t>
      </w:r>
      <w:r>
        <w:rPr>
          <w:rFonts w:ascii="Arial" w:hAnsi="Arial"/>
          <w:sz w:val="16"/>
          <w:szCs w:val="16"/>
          <w:rtl w:val="0"/>
        </w:rPr>
        <w:t xml:space="preserve"> </w:t>
      </w:r>
      <w:r>
        <w:rPr>
          <w:rFonts w:ascii="Times New Roman" w:hAnsi="Times New Roman"/>
          <w:sz w:val="16"/>
          <w:szCs w:val="16"/>
          <w:rtl w:val="0"/>
        </w:rPr>
        <w:t xml:space="preserve">RN radice nuda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6"/>
          <w:szCs w:val="16"/>
          <w:rtl w:val="0"/>
        </w:rPr>
        <w:t>∗</w:t>
      </w:r>
      <w:r>
        <w:rPr>
          <w:rFonts w:ascii="Arial" w:hAnsi="Arial"/>
          <w:sz w:val="16"/>
          <w:szCs w:val="16"/>
          <w:rtl w:val="0"/>
        </w:rPr>
        <w:t xml:space="preserve"> </w:t>
      </w:r>
      <w:r>
        <w:rPr>
          <w:rFonts w:ascii="Times New Roman" w:hAnsi="Times New Roman"/>
          <w:sz w:val="16"/>
          <w:szCs w:val="16"/>
          <w:rtl w:val="0"/>
          <w:lang w:val="it-IT"/>
        </w:rPr>
        <w:t xml:space="preserve">CP1 contenitore da 1 lt </w:t>
      </w:r>
    </w:p>
    <w:p>
      <w:pPr>
        <w:pStyle w:val="Corpo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16"/>
          <w:szCs w:val="16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6"/>
          <w:szCs w:val="16"/>
          <w:rtl w:val="0"/>
        </w:rPr>
        <w:t>∗</w:t>
      </w:r>
      <w:r>
        <w:rPr>
          <w:rFonts w:ascii="Arial" w:hAnsi="Arial"/>
          <w:sz w:val="16"/>
          <w:szCs w:val="16"/>
          <w:rtl w:val="0"/>
        </w:rPr>
        <w:t xml:space="preserve"> </w:t>
      </w:r>
      <w:r>
        <w:rPr>
          <w:rFonts w:ascii="Times New Roman" w:hAnsi="Times New Roman"/>
          <w:sz w:val="16"/>
          <w:szCs w:val="16"/>
          <w:rtl w:val="0"/>
          <w:lang w:val="it-IT"/>
        </w:rPr>
        <w:t xml:space="preserve">Cp5 contenitore da 5 lt. </w:t>
      </w:r>
    </w:p>
    <w:p>
      <w:pPr>
        <w:pStyle w:val="Corpo"/>
        <w:bidi w:val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6"/>
          <w:szCs w:val="16"/>
          <w:rtl w:val="0"/>
        </w:rPr>
        <w:t>∗</w:t>
      </w:r>
      <w:r>
        <w:rPr>
          <w:rFonts w:ascii="Arial" w:hAnsi="Arial"/>
          <w:sz w:val="16"/>
          <w:szCs w:val="16"/>
          <w:rtl w:val="0"/>
        </w:rPr>
        <w:t xml:space="preserve"> </w:t>
      </w:r>
      <w:r>
        <w:rPr>
          <w:rFonts w:ascii="Times New Roman" w:hAnsi="Times New Roman"/>
          <w:sz w:val="16"/>
          <w:szCs w:val="16"/>
          <w:rtl w:val="0"/>
          <w:lang w:val="it-IT"/>
        </w:rPr>
        <w:t xml:space="preserve">Cp10 contenitore da 10 lt </w:t>
      </w:r>
      <w:r>
        <w:rPr>
          <w:rFonts w:ascii="Times New Roman" w:hAnsi="Times New Roman"/>
          <w:sz w:val="23"/>
          <w:szCs w:val="23"/>
          <w:rtl w:val="0"/>
        </w:rPr>
        <w:t xml:space="preserve">  </w:t>
      </w:r>
      <w:r>
        <w:rPr>
          <w:rFonts w:ascii="Times New Roman" w:hAnsi="Times New Roman"/>
          <w:sz w:val="16"/>
          <w:szCs w:val="16"/>
          <w:rtl w:val="0"/>
        </w:rPr>
        <w:t xml:space="preserve"> </w:t>
      </w:r>
    </w:p>
    <w:sectPr>
      <w:headerReference w:type="default" r:id="rId4"/>
      <w:footerReference w:type="default" r:id="rId5"/>
      <w:pgSz w:w="11906" w:h="17338" w:orient="portrait"/>
      <w:pgMar w:top="562" w:right="550" w:bottom="679" w:left="89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